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D44D917" w14:textId="77777777" w:rsidR="00190CC1" w:rsidRDefault="00190CC1"/>
    <w:p w14:paraId="25490433" w14:textId="4C763526" w:rsidR="00190CC1" w:rsidRPr="007C5BA1" w:rsidRDefault="00C426D7" w:rsidP="009104D5">
      <w:pPr>
        <w:jc w:val="center"/>
      </w:pPr>
      <w:r>
        <w:rPr>
          <w:b/>
          <w:sz w:val="28"/>
        </w:rPr>
        <w:t xml:space="preserve">PWM </w:t>
      </w:r>
      <w:r w:rsidR="00FB09A8">
        <w:rPr>
          <w:b/>
          <w:sz w:val="28"/>
        </w:rPr>
        <w:t>Driver</w:t>
      </w:r>
      <w:r w:rsidR="009104D5" w:rsidRPr="007C5BA1">
        <w:rPr>
          <w:b/>
          <w:sz w:val="28"/>
        </w:rPr>
        <w:t xml:space="preserve"> Testing</w:t>
      </w:r>
    </w:p>
    <w:p w14:paraId="7D32DEE2" w14:textId="7745A3BE" w:rsidR="00190CC1" w:rsidRPr="007C5BA1" w:rsidRDefault="009104D5" w:rsidP="009104D5">
      <w:pPr>
        <w:jc w:val="center"/>
        <w:rPr>
          <w:i/>
        </w:rPr>
      </w:pPr>
      <w:r w:rsidRPr="007C5BA1">
        <w:t>Lorenzo Javier (</w:t>
      </w:r>
      <w:r w:rsidR="009F0666" w:rsidRPr="007C5BA1">
        <w:t>005979623</w:t>
      </w:r>
      <w:r w:rsidRPr="007C5BA1">
        <w:t>)</w:t>
      </w:r>
    </w:p>
    <w:p w14:paraId="239D7372" w14:textId="77777777" w:rsidR="00190CC1" w:rsidRDefault="00ED1421">
      <w:pPr>
        <w:jc w:val="center"/>
        <w:rPr>
          <w:i/>
        </w:rPr>
      </w:pPr>
      <w:r>
        <w:rPr>
          <w:i/>
        </w:rPr>
        <w:t>Computer Engineering Department, College of Engineering</w:t>
      </w:r>
    </w:p>
    <w:p w14:paraId="6A62B341" w14:textId="1CFB5F07" w:rsidR="00190CC1" w:rsidRDefault="00ED1421" w:rsidP="00786FB4">
      <w:pPr>
        <w:jc w:val="center"/>
        <w:rPr>
          <w:i/>
        </w:rPr>
      </w:pPr>
      <w:r>
        <w:rPr>
          <w:i/>
        </w:rPr>
        <w:t xml:space="preserve"> San Jose State University, San Jose, CA 9</w:t>
      </w:r>
      <w:r w:rsidR="00786FB4">
        <w:rPr>
          <w:i/>
        </w:rPr>
        <w:t>5192</w:t>
      </w:r>
    </w:p>
    <w:p w14:paraId="6783B275" w14:textId="5CFDE5AA" w:rsidR="00190CC1" w:rsidRDefault="00ED1421">
      <w:pPr>
        <w:jc w:val="center"/>
      </w:pPr>
      <w:r>
        <w:rPr>
          <w:i/>
        </w:rPr>
        <w:t xml:space="preserve">E-mail: </w:t>
      </w:r>
      <w:r w:rsidR="009F0666">
        <w:t>loj90@sbcglobal.net</w:t>
      </w:r>
      <w:r>
        <w:rPr>
          <w:i/>
        </w:rPr>
        <w:t xml:space="preserve"> </w:t>
      </w:r>
    </w:p>
    <w:p w14:paraId="42621748" w14:textId="77777777" w:rsidR="00190CC1" w:rsidRDefault="00190CC1">
      <w:pPr>
        <w:jc w:val="center"/>
      </w:pPr>
    </w:p>
    <w:p w14:paraId="48240AC2" w14:textId="77777777" w:rsidR="00190CC1" w:rsidRDefault="00190CC1">
      <w:pPr>
        <w:sectPr w:rsidR="00190CC1">
          <w:footerReference w:type="even" r:id="rId7"/>
          <w:footerReference w:type="default" r:id="rId8"/>
          <w:pgSz w:w="12240" w:h="15840"/>
          <w:pgMar w:top="1440" w:right="1210" w:bottom="1440" w:left="1210" w:header="720" w:footer="720" w:gutter="0"/>
          <w:cols w:space="720"/>
          <w:docGrid w:linePitch="360"/>
        </w:sectPr>
      </w:pPr>
    </w:p>
    <w:p w14:paraId="29BD9A02" w14:textId="77777777" w:rsidR="00190CC1" w:rsidRDefault="00ED1421">
      <w:pPr>
        <w:jc w:val="center"/>
        <w:rPr>
          <w:i/>
        </w:rPr>
      </w:pPr>
      <w:r>
        <w:rPr>
          <w:b/>
        </w:rPr>
        <w:lastRenderedPageBreak/>
        <w:t>Abstract</w:t>
      </w:r>
    </w:p>
    <w:p w14:paraId="737AC0AD" w14:textId="66E04165" w:rsidR="002B26B9" w:rsidRPr="002B26B9" w:rsidRDefault="005157EC" w:rsidP="00D9149D">
      <w:pPr>
        <w:jc w:val="both"/>
        <w:rPr>
          <w:i/>
        </w:rPr>
      </w:pPr>
      <w:r>
        <w:rPr>
          <w:i/>
        </w:rPr>
        <w:t>PWM (Pulse Width Modulation) is a technique of converting analog signals t</w:t>
      </w:r>
      <w:r w:rsidR="00D9149D">
        <w:rPr>
          <w:i/>
        </w:rPr>
        <w:t>o digital signals with specific frequency, duty cycle, and timing.</w:t>
      </w:r>
      <w:r>
        <w:rPr>
          <w:i/>
        </w:rPr>
        <w:t xml:space="preserve"> </w:t>
      </w:r>
      <w:r w:rsidR="002B26B9">
        <w:rPr>
          <w:i/>
        </w:rPr>
        <w:t xml:space="preserve">General Purpose </w:t>
      </w:r>
      <w:proofErr w:type="spellStart"/>
      <w:r w:rsidR="002B26B9">
        <w:rPr>
          <w:i/>
        </w:rPr>
        <w:t>Input/Output</w:t>
      </w:r>
      <w:proofErr w:type="spellEnd"/>
      <w:r w:rsidR="002B26B9">
        <w:rPr>
          <w:i/>
        </w:rPr>
        <w:t xml:space="preserve"> (GPIO) </w:t>
      </w:r>
      <w:r w:rsidR="005C43D2">
        <w:rPr>
          <w:i/>
        </w:rPr>
        <w:t>pins/registers are a critical part of</w:t>
      </w:r>
      <w:r w:rsidR="002B26B9">
        <w:rPr>
          <w:i/>
        </w:rPr>
        <w:t xml:space="preserve"> embedded</w:t>
      </w:r>
      <w:r w:rsidR="006C10D7">
        <w:rPr>
          <w:i/>
        </w:rPr>
        <w:t xml:space="preserve"> systems </w:t>
      </w:r>
      <w:r w:rsidR="005C43D2">
        <w:rPr>
          <w:i/>
        </w:rPr>
        <w:t>for</w:t>
      </w:r>
      <w:r w:rsidR="002B26B9">
        <w:rPr>
          <w:i/>
        </w:rPr>
        <w:t xml:space="preserve"> control</w:t>
      </w:r>
      <w:r w:rsidR="005C43D2">
        <w:rPr>
          <w:i/>
        </w:rPr>
        <w:t>ling</w:t>
      </w:r>
      <w:r w:rsidR="002B26B9">
        <w:rPr>
          <w:i/>
        </w:rPr>
        <w:t xml:space="preserve"> </w:t>
      </w:r>
      <w:r w:rsidR="006C10D7">
        <w:rPr>
          <w:i/>
        </w:rPr>
        <w:t>peripheral devices</w:t>
      </w:r>
      <w:r w:rsidR="007C5BA1">
        <w:rPr>
          <w:i/>
        </w:rPr>
        <w:t>.</w:t>
      </w:r>
      <w:r w:rsidR="005F0F83">
        <w:rPr>
          <w:i/>
        </w:rPr>
        <w:t xml:space="preserve"> This </w:t>
      </w:r>
      <w:r w:rsidR="005C43D2">
        <w:rPr>
          <w:i/>
        </w:rPr>
        <w:t>paper will discuss the implementatio</w:t>
      </w:r>
      <w:r w:rsidR="001A1C68">
        <w:rPr>
          <w:i/>
        </w:rPr>
        <w:t>n of a kernel module to drive a</w:t>
      </w:r>
      <w:r w:rsidR="005C43D2">
        <w:rPr>
          <w:i/>
        </w:rPr>
        <w:t xml:space="preserve"> </w:t>
      </w:r>
      <w:r w:rsidR="00D9149D">
        <w:rPr>
          <w:i/>
        </w:rPr>
        <w:t>stepper motor using GPIO and PWM pins directly through a microcontroller.</w:t>
      </w:r>
    </w:p>
    <w:p w14:paraId="04129E6B" w14:textId="77777777" w:rsidR="00190CC1" w:rsidRDefault="00190CC1">
      <w:pPr>
        <w:jc w:val="both"/>
      </w:pPr>
    </w:p>
    <w:p w14:paraId="59542AD0" w14:textId="77777777" w:rsidR="00190CC1" w:rsidRDefault="00ED1421">
      <w:r>
        <w:rPr>
          <w:b/>
        </w:rPr>
        <w:t>1. Introduction</w:t>
      </w:r>
    </w:p>
    <w:p w14:paraId="532B2C5A" w14:textId="7FDA0C5D" w:rsidR="009F0346" w:rsidRDefault="004F6DCB" w:rsidP="000C5956">
      <w:pPr>
        <w:ind w:firstLine="720"/>
        <w:jc w:val="both"/>
      </w:pPr>
      <w:r>
        <w:t xml:space="preserve">The embedded system used for this </w:t>
      </w:r>
      <w:r w:rsidR="00AA2D6A">
        <w:t>lab</w:t>
      </w:r>
      <w:r>
        <w:t xml:space="preserve"> was a Raspberry Pi 1 Model B+</w:t>
      </w:r>
      <w:r w:rsidR="001F5808">
        <w:t xml:space="preserve"> [1]</w:t>
      </w:r>
      <w:r>
        <w:t xml:space="preserve">, </w:t>
      </w:r>
      <w:r w:rsidR="001D3C9D">
        <w:t xml:space="preserve">which is </w:t>
      </w:r>
      <w:r w:rsidR="008E2FBA">
        <w:t xml:space="preserve">based off an ARM </w:t>
      </w:r>
      <w:r w:rsidR="00FB2500">
        <w:t>architecture</w:t>
      </w:r>
      <w:r w:rsidR="008E2FBA">
        <w:t xml:space="preserve">. It has </w:t>
      </w:r>
      <w:r w:rsidR="00FB2500">
        <w:t>integrated</w:t>
      </w:r>
      <w:r w:rsidR="008E2FBA">
        <w:t xml:space="preserve"> GPIO pins which </w:t>
      </w:r>
      <w:r w:rsidR="00FB2500">
        <w:t>are configurable for</w:t>
      </w:r>
      <w:r w:rsidR="00AA2D6A">
        <w:t xml:space="preserve"> various functionalities, including PWM.</w:t>
      </w:r>
      <w:r w:rsidR="00FB2500">
        <w:t xml:space="preserve"> </w:t>
      </w:r>
      <w:r w:rsidR="00AA2D6A">
        <w:t xml:space="preserve">It’s an open system where </w:t>
      </w:r>
      <w:r w:rsidR="00FB2500">
        <w:t xml:space="preserve">custom kernel drivers, and certain user applications that can </w:t>
      </w:r>
      <w:r w:rsidR="00AA2D6A">
        <w:t xml:space="preserve">be installed and executed in order to </w:t>
      </w:r>
      <w:r w:rsidR="00FB2500">
        <w:t xml:space="preserve">set the </w:t>
      </w:r>
      <w:r w:rsidR="00606B3E">
        <w:t>frequency and duty cycle</w:t>
      </w:r>
      <w:r w:rsidR="00FB2500">
        <w:t xml:space="preserve"> of </w:t>
      </w:r>
      <w:r w:rsidR="00606B3E">
        <w:t>a stepper motor</w:t>
      </w:r>
      <w:r w:rsidR="00AA2D6A">
        <w:t>, through the various GPIO registers.</w:t>
      </w:r>
    </w:p>
    <w:p w14:paraId="4305FE48" w14:textId="1B0615C8" w:rsidR="001A1C68" w:rsidRDefault="001A1C68" w:rsidP="000C5956">
      <w:pPr>
        <w:ind w:firstLine="720"/>
        <w:jc w:val="both"/>
      </w:pPr>
      <w:r>
        <w:t xml:space="preserve">The PWM </w:t>
      </w:r>
      <w:r w:rsidR="00BE3DCC">
        <w:t xml:space="preserve">function </w:t>
      </w:r>
      <w:r>
        <w:t>is dependent on</w:t>
      </w:r>
      <w:r w:rsidR="00AA2D6A">
        <w:t xml:space="preserve"> setting its frequency</w:t>
      </w:r>
      <w:r w:rsidR="000C5956">
        <w:t xml:space="preserve"> and duty cycle</w:t>
      </w:r>
      <w:r w:rsidR="00AA2D6A">
        <w:t>. The frequency allows for the dynamic speed</w:t>
      </w:r>
      <w:r w:rsidR="000C5956">
        <w:t xml:space="preserve"> of the motor</w:t>
      </w:r>
      <w:r w:rsidR="00AA2D6A">
        <w:t>, while the duty cycle sets the power supplied between each full clock cycle</w:t>
      </w:r>
      <w:r w:rsidR="000C5956">
        <w:t>, or period</w:t>
      </w:r>
      <w:r w:rsidR="00AA2D6A">
        <w:t>. For example</w:t>
      </w:r>
      <w:r w:rsidR="007D4059">
        <w:t>, i</w:t>
      </w:r>
      <w:r w:rsidR="00AA2D6A">
        <w:t xml:space="preserve">f </w:t>
      </w:r>
      <w:r w:rsidR="007D4059">
        <w:t xml:space="preserve">the </w:t>
      </w:r>
      <w:r w:rsidR="00AA2D6A">
        <w:t>duty cycle is 50%, and the freq</w:t>
      </w:r>
      <w:r w:rsidR="007D4059">
        <w:t>uency is 1000 Hz, this means th</w:t>
      </w:r>
      <w:r w:rsidR="000C5956">
        <w:t xml:space="preserve">e </w:t>
      </w:r>
      <w:r w:rsidR="00AA2D6A">
        <w:t>period</w:t>
      </w:r>
      <w:r w:rsidR="007D4059">
        <w:t xml:space="preserve"> is 1 </w:t>
      </w:r>
      <w:proofErr w:type="spellStart"/>
      <w:r w:rsidR="007D4059">
        <w:t>ms</w:t>
      </w:r>
      <w:proofErr w:type="spellEnd"/>
      <w:r w:rsidR="007D4059">
        <w:t xml:space="preserve">, so the power supplied will be HIGH for 0.5 </w:t>
      </w:r>
      <w:proofErr w:type="spellStart"/>
      <w:r w:rsidR="007D4059">
        <w:t>ms</w:t>
      </w:r>
      <w:proofErr w:type="spellEnd"/>
      <w:r w:rsidR="007D4059">
        <w:t xml:space="preserve">, and then LOW for 0.5 </w:t>
      </w:r>
      <w:proofErr w:type="spellStart"/>
      <w:r w:rsidR="007D4059">
        <w:t>ms.</w:t>
      </w:r>
      <w:proofErr w:type="spellEnd"/>
    </w:p>
    <w:p w14:paraId="781AEC89" w14:textId="1E9C9F05" w:rsidR="000633E3" w:rsidRDefault="000633E3" w:rsidP="0057708D">
      <w:pPr>
        <w:ind w:firstLine="720"/>
        <w:jc w:val="both"/>
      </w:pPr>
      <w:r>
        <w:t xml:space="preserve">The </w:t>
      </w:r>
      <w:proofErr w:type="spellStart"/>
      <w:r>
        <w:t>EasyDriver</w:t>
      </w:r>
      <w:proofErr w:type="spellEnd"/>
      <w:r>
        <w:t xml:space="preserve"> Stepper Motor Driver</w:t>
      </w:r>
      <w:r w:rsidR="001F5808">
        <w:t xml:space="preserve"> [</w:t>
      </w:r>
      <w:r w:rsidR="0057708D">
        <w:t>2</w:t>
      </w:r>
      <w:r w:rsidR="001F5808">
        <w:t>]</w:t>
      </w:r>
      <w:r>
        <w:t xml:space="preserve"> is capable of handling micro stepping, for full step, half step, ¼ step, and 1/8 step.</w:t>
      </w:r>
      <w:r>
        <w:t xml:space="preserve"> This allows most stepper motors, which are usually 200 steps/rev, to b</w:t>
      </w:r>
      <w:r w:rsidR="00B2137C">
        <w:t>e more precise in its rotations, from 200 steps/rev, up to 1600 steps/rev.</w:t>
      </w:r>
      <w:r w:rsidR="009E4510">
        <w:t xml:space="preserve"> It’s also capable of driving motors up to 30V</w:t>
      </w:r>
      <w:r w:rsidR="003459F7">
        <w:t>, 2A.</w:t>
      </w:r>
    </w:p>
    <w:p w14:paraId="20BAF766" w14:textId="77777777" w:rsidR="00190CC1" w:rsidRDefault="00190CC1">
      <w:pPr>
        <w:ind w:firstLine="270"/>
        <w:jc w:val="both"/>
      </w:pPr>
    </w:p>
    <w:p w14:paraId="3FB1D640" w14:textId="2157387B" w:rsidR="00190CC1" w:rsidRDefault="00ED1421" w:rsidP="0013726D">
      <w:pPr>
        <w:jc w:val="both"/>
      </w:pPr>
      <w:r>
        <w:rPr>
          <w:b/>
        </w:rPr>
        <w:t xml:space="preserve">2. </w:t>
      </w:r>
      <w:r w:rsidR="0013726D">
        <w:rPr>
          <w:b/>
        </w:rPr>
        <w:t>Code Design</w:t>
      </w:r>
      <w:r>
        <w:rPr>
          <w:b/>
        </w:rPr>
        <w:t xml:space="preserve"> </w:t>
      </w:r>
    </w:p>
    <w:p w14:paraId="2A1E8015" w14:textId="1B9E19BB" w:rsidR="0013726D" w:rsidRDefault="000C5956" w:rsidP="00AB54C9">
      <w:pPr>
        <w:jc w:val="both"/>
      </w:pPr>
      <w:r>
        <w:tab/>
        <w:t>First</w:t>
      </w:r>
      <w:r w:rsidR="00A35EE3">
        <w:t>,</w:t>
      </w:r>
      <w:r>
        <w:t xml:space="preserve"> we </w:t>
      </w:r>
      <w:r w:rsidR="00777236">
        <w:t>have</w:t>
      </w:r>
      <w:r>
        <w:t xml:space="preserve"> to design our kernel driver</w:t>
      </w:r>
      <w:r w:rsidR="00A35EE3">
        <w:t xml:space="preserve"> that would initialize the selected GPIO pins for our circuit, </w:t>
      </w:r>
      <w:r w:rsidR="00D01F37">
        <w:t xml:space="preserve">including </w:t>
      </w:r>
      <w:r w:rsidR="00A35EE3">
        <w:t>setting one of the GPIO pins as a PWM function</w:t>
      </w:r>
      <w:r w:rsidR="00AF429A">
        <w:t>ality</w:t>
      </w:r>
      <w:r w:rsidR="00A35EE3">
        <w:t>.</w:t>
      </w:r>
      <w:r w:rsidR="00034D71">
        <w:t xml:space="preserve"> The kernel module is our low-level application that will control the physical </w:t>
      </w:r>
      <w:r w:rsidR="00AB54C9">
        <w:t>address space</w:t>
      </w:r>
      <w:r w:rsidR="00034D71">
        <w:t xml:space="preserve"> of our selected GPIO pins, which will control any peripheral devices. It’s a safer way of allowing us</w:t>
      </w:r>
      <w:r w:rsidR="00B33E04">
        <w:t>ers to interact with these pins, without messing up the physical aspect of the system.</w:t>
      </w:r>
    </w:p>
    <w:p w14:paraId="3B7948C6" w14:textId="16781B57" w:rsidR="00034D71" w:rsidRDefault="00034D71" w:rsidP="00777236">
      <w:pPr>
        <w:jc w:val="both"/>
      </w:pPr>
      <w:r>
        <w:tab/>
        <w:t>Second, we ha</w:t>
      </w:r>
      <w:r w:rsidR="00777236">
        <w:t xml:space="preserve">ve </w:t>
      </w:r>
      <w:r>
        <w:t>to design our user application that will give any user, at a higher-level, the ability to control thus mentioned GPIO pins, and peripheral devices.</w:t>
      </w:r>
      <w:r w:rsidR="00B33E04">
        <w:t xml:space="preserve"> This method allows the user to call an API, where the </w:t>
      </w:r>
      <w:r w:rsidR="00B33E04">
        <w:lastRenderedPageBreak/>
        <w:t>physical registers have already been set to enable the peripheral devices. The user does not need to know, or worry about any physical address space.</w:t>
      </w:r>
    </w:p>
    <w:p w14:paraId="401AA5D4" w14:textId="77777777" w:rsidR="00190CC1" w:rsidRDefault="00190CC1">
      <w:pPr>
        <w:jc w:val="both"/>
      </w:pPr>
    </w:p>
    <w:p w14:paraId="59588464" w14:textId="650316E7" w:rsidR="00190CC1" w:rsidRDefault="00ED1421" w:rsidP="006F790E">
      <w:pPr>
        <w:jc w:val="both"/>
      </w:pPr>
      <w:r>
        <w:rPr>
          <w:b/>
        </w:rPr>
        <w:t xml:space="preserve">2.1. </w:t>
      </w:r>
      <w:r w:rsidR="006F790E">
        <w:rPr>
          <w:b/>
        </w:rPr>
        <w:t>Kernel Module</w:t>
      </w:r>
    </w:p>
    <w:p w14:paraId="4A670244" w14:textId="46287110" w:rsidR="00AB54C9" w:rsidRDefault="00AB54C9" w:rsidP="003459F7">
      <w:pPr>
        <w:jc w:val="both"/>
      </w:pPr>
      <w:r>
        <w:t xml:space="preserve">     </w:t>
      </w:r>
      <w:r>
        <w:tab/>
        <w:t>Our low-</w:t>
      </w:r>
      <w:r w:rsidR="00752773">
        <w:t xml:space="preserve">level module has to </w:t>
      </w:r>
      <w:r>
        <w:t>configure</w:t>
      </w:r>
      <w:r w:rsidR="00752773">
        <w:t xml:space="preserve"> the physical </w:t>
      </w:r>
      <w:r>
        <w:t>address registers</w:t>
      </w:r>
      <w:r w:rsidR="00752773">
        <w:t xml:space="preserve"> in order to control the</w:t>
      </w:r>
      <w:r>
        <w:t xml:space="preserve"> various</w:t>
      </w:r>
      <w:r w:rsidR="00752773">
        <w:t xml:space="preserve"> GPIO pins.</w:t>
      </w:r>
      <w:r w:rsidR="005A113D">
        <w:t xml:space="preserve"> </w:t>
      </w:r>
      <w:r>
        <w:t>Starting with the initialization, all GPIO pins needed fo</w:t>
      </w:r>
      <w:r w:rsidR="003459F7">
        <w:t xml:space="preserve">r this lab, must be enabled, then set </w:t>
      </w:r>
      <w:r>
        <w:t>the direction of the pins as either input or output. Also, a module class</w:t>
      </w:r>
      <w:r w:rsidR="003459F7">
        <w:t xml:space="preserve"> (registered device)</w:t>
      </w:r>
      <w:r>
        <w:t xml:space="preserve"> must be created for a user to be able to access the kernel drivers.</w:t>
      </w:r>
    </w:p>
    <w:p w14:paraId="32DF1FA7" w14:textId="7271571D" w:rsidR="00AB54C9" w:rsidRDefault="00AB54C9" w:rsidP="003459F7">
      <w:pPr>
        <w:jc w:val="both"/>
      </w:pPr>
      <w:r>
        <w:tab/>
        <w:t xml:space="preserve">For the PWM stepper motor, the microcontroller needs </w:t>
      </w:r>
      <w:r w:rsidR="000633E3">
        <w:t>(</w:t>
      </w:r>
      <w:r>
        <w:t>2</w:t>
      </w:r>
      <w:r w:rsidR="000633E3">
        <w:t>)</w:t>
      </w:r>
      <w:r>
        <w:t xml:space="preserve"> GPIO pins to control both the rotation direction, and the speed/power. When initializing and setting the pins, the frequency was set as 0 Hz, duty cycle as 50%, </w:t>
      </w:r>
      <w:r w:rsidR="004E08D1">
        <w:t xml:space="preserve">and </w:t>
      </w:r>
      <w:r>
        <w:t>rotation direction as clockwise.</w:t>
      </w:r>
      <w:r w:rsidR="000633E3">
        <w:t xml:space="preserve"> </w:t>
      </w:r>
      <w:r w:rsidR="00B2137C">
        <w:t xml:space="preserve">If needed for micro stepping, </w:t>
      </w:r>
      <w:r w:rsidR="003459F7">
        <w:t>an additional (2</w:t>
      </w:r>
      <w:r w:rsidR="00B2137C">
        <w:t xml:space="preserve">) GPIO pins </w:t>
      </w:r>
      <w:r w:rsidR="003459F7">
        <w:t xml:space="preserve">should be initialized and enabled as output for the 2-bit micro stepping pins of the </w:t>
      </w:r>
      <w:proofErr w:type="spellStart"/>
      <w:r w:rsidR="003459F7">
        <w:t>EasyDriver</w:t>
      </w:r>
      <w:proofErr w:type="spellEnd"/>
      <w:r w:rsidR="003459F7">
        <w:t>.</w:t>
      </w:r>
    </w:p>
    <w:p w14:paraId="10EF6BB0" w14:textId="77777777" w:rsidR="00752773" w:rsidRDefault="00752773">
      <w:pPr>
        <w:jc w:val="both"/>
      </w:pPr>
    </w:p>
    <w:p w14:paraId="1F5C3336" w14:textId="77777777" w:rsidR="005B580C" w:rsidRDefault="00ED1421" w:rsidP="006F790E">
      <w:pPr>
        <w:jc w:val="both"/>
        <w:rPr>
          <w:b/>
        </w:rPr>
      </w:pPr>
      <w:r>
        <w:rPr>
          <w:b/>
        </w:rPr>
        <w:t xml:space="preserve">2.2. </w:t>
      </w:r>
      <w:r w:rsidR="006F790E">
        <w:rPr>
          <w:b/>
        </w:rPr>
        <w:t>User Application</w:t>
      </w:r>
    </w:p>
    <w:p w14:paraId="223033DB" w14:textId="424EC684" w:rsidR="00190CC1" w:rsidRDefault="006A4B56" w:rsidP="006A4B56">
      <w:pPr>
        <w:jc w:val="both"/>
      </w:pPr>
      <w:r w:rsidRPr="001C1202">
        <w:rPr>
          <w:bCs/>
        </w:rPr>
        <w:tab/>
      </w:r>
      <w:r w:rsidR="001C1202" w:rsidRPr="001C1202">
        <w:rPr>
          <w:bCs/>
        </w:rPr>
        <w:t>Designing</w:t>
      </w:r>
      <w:r w:rsidR="001C1202">
        <w:rPr>
          <w:bCs/>
        </w:rPr>
        <w:t xml:space="preserve"> the user application must have the kernel driver in mind. What would be the easiest way for the user to control external peripheral devices through the GPIO pins? In this case, when the kernel driver creates a device class (</w:t>
      </w:r>
      <w:r w:rsidR="001C1202">
        <w:t>i.e. /dev/pwm0</w:t>
      </w:r>
      <w:r w:rsidR="001C1202">
        <w:t>), the user can simply open this path to gain control of the device associated with it.</w:t>
      </w:r>
    </w:p>
    <w:p w14:paraId="50BBAE16" w14:textId="308A111B" w:rsidR="00190CC1" w:rsidRDefault="001C1202" w:rsidP="00572740">
      <w:pPr>
        <w:jc w:val="both"/>
      </w:pPr>
      <w:r>
        <w:tab/>
      </w:r>
      <w:r w:rsidR="00572740">
        <w:t>Using the “</w:t>
      </w:r>
      <w:proofErr w:type="spellStart"/>
      <w:r w:rsidR="00572740">
        <w:t>ioctl</w:t>
      </w:r>
      <w:proofErr w:type="spellEnd"/>
      <w:r w:rsidR="00572740">
        <w:t>” library function, we can send values through the device path to the kernel driver, which then interprets the data and sets the values given to it. Using a data structure, multiple values can be sent at one time, making it easier than sending multiple user to kernel requests.</w:t>
      </w:r>
    </w:p>
    <w:p w14:paraId="48BFE971" w14:textId="77777777" w:rsidR="005A113D" w:rsidRDefault="005A113D">
      <w:pPr>
        <w:jc w:val="both"/>
        <w:rPr>
          <w:b/>
        </w:rPr>
      </w:pPr>
    </w:p>
    <w:p w14:paraId="4B1265DF" w14:textId="0EE8101A" w:rsidR="00190CC1" w:rsidRDefault="00ED1421" w:rsidP="00E766AA">
      <w:pPr>
        <w:jc w:val="both"/>
      </w:pPr>
      <w:r>
        <w:rPr>
          <w:b/>
        </w:rPr>
        <w:t>3. Implementation</w:t>
      </w:r>
    </w:p>
    <w:p w14:paraId="737485E1" w14:textId="5D8CE60C" w:rsidR="00F35AD1" w:rsidRDefault="00AE0277" w:rsidP="007B7581">
      <w:pPr>
        <w:jc w:val="both"/>
      </w:pPr>
      <w:r>
        <w:tab/>
      </w:r>
      <w:r w:rsidR="007B7581">
        <w:t xml:space="preserve">Once the kernel driver and user application has been developed, it must be </w:t>
      </w:r>
      <w:r w:rsidR="007B7581">
        <w:t>cross-compile</w:t>
      </w:r>
      <w:r w:rsidR="007B7581">
        <w:t>d using an ARM</w:t>
      </w:r>
      <w:r w:rsidR="007B7581">
        <w:t xml:space="preserve"> toolchain</w:t>
      </w:r>
      <w:r w:rsidR="007B7581">
        <w:t>. This will allow our code to only run on ARM platform devices, rather not x86 systems. After compilation, the kernel driver must be installed as a kernel module, and the user application can be executed from command line.</w:t>
      </w:r>
    </w:p>
    <w:p w14:paraId="01624776" w14:textId="7FD83276" w:rsidR="007B7581" w:rsidRDefault="007B7581" w:rsidP="007B7581">
      <w:pPr>
        <w:jc w:val="both"/>
      </w:pPr>
      <w:r>
        <w:tab/>
        <w:t xml:space="preserve">Second, the hardware setup must also be configured appropriately. From the images below, we can see how the Raspberry Pi to </w:t>
      </w:r>
      <w:proofErr w:type="spellStart"/>
      <w:r>
        <w:t>EasyDriver</w:t>
      </w:r>
      <w:proofErr w:type="spellEnd"/>
      <w:r>
        <w:t xml:space="preserve"> to Stepper Motor</w:t>
      </w:r>
      <w:r w:rsidR="00D50BC7">
        <w:t xml:space="preserve"> [3]</w:t>
      </w:r>
      <w:r>
        <w:t xml:space="preserve"> devices are physically attached per pin.</w:t>
      </w:r>
    </w:p>
    <w:p w14:paraId="584110CF" w14:textId="402EED9E" w:rsidR="00F35AD1" w:rsidRPr="00F35AD1" w:rsidRDefault="00F35AD1" w:rsidP="00F35AD1">
      <w:pPr>
        <w:jc w:val="both"/>
      </w:pPr>
      <w:r>
        <w:rPr>
          <w:noProof/>
        </w:rPr>
        <w:lastRenderedPageBreak/>
        <w:drawing>
          <wp:inline distT="0" distB="0" distL="0" distR="0" wp14:anchorId="635E9599" wp14:editId="03F6351B">
            <wp:extent cx="2971800" cy="2228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319_110426.jpg"/>
                    <pic:cNvPicPr/>
                  </pic:nvPicPr>
                  <pic:blipFill>
                    <a:blip r:embed="rId9">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3AD15576" w14:textId="77777777" w:rsidR="00190CC1" w:rsidRDefault="00190CC1">
      <w:pPr>
        <w:jc w:val="both"/>
        <w:rPr>
          <w:b/>
        </w:rPr>
      </w:pPr>
    </w:p>
    <w:p w14:paraId="5870A845" w14:textId="586E8B7F" w:rsidR="00F35AD1" w:rsidRDefault="00F35AD1">
      <w:pPr>
        <w:jc w:val="both"/>
        <w:rPr>
          <w:b/>
        </w:rPr>
      </w:pPr>
      <w:r>
        <w:rPr>
          <w:b/>
          <w:noProof/>
        </w:rPr>
        <w:drawing>
          <wp:inline distT="0" distB="0" distL="0" distR="0" wp14:anchorId="23EA5F08" wp14:editId="1F9F1114">
            <wp:extent cx="2971800" cy="2228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9_120043.jpg"/>
                    <pic:cNvPicPr/>
                  </pic:nvPicPr>
                  <pic:blipFill>
                    <a:blip r:embed="rId10">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175FFCC4" w14:textId="77777777" w:rsidR="00F35AD1" w:rsidRDefault="00F35AD1">
      <w:pPr>
        <w:jc w:val="both"/>
        <w:rPr>
          <w:b/>
        </w:rPr>
      </w:pPr>
    </w:p>
    <w:p w14:paraId="399A2C97" w14:textId="18BE3E39" w:rsidR="00F35AD1" w:rsidRDefault="00F35AD1">
      <w:pPr>
        <w:jc w:val="both"/>
        <w:rPr>
          <w:b/>
        </w:rPr>
      </w:pPr>
      <w:r>
        <w:rPr>
          <w:b/>
          <w:noProof/>
        </w:rPr>
        <w:drawing>
          <wp:inline distT="0" distB="0" distL="0" distR="0" wp14:anchorId="5565C947" wp14:editId="34DCF34C">
            <wp:extent cx="3161847" cy="2966016"/>
            <wp:effectExtent l="0" t="3492" r="9842" b="984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319_120137.jpg"/>
                    <pic:cNvPicPr/>
                  </pic:nvPicPr>
                  <pic:blipFill rotWithShape="1">
                    <a:blip r:embed="rId11">
                      <a:extLst>
                        <a:ext uri="{28A0092B-C50C-407E-A947-70E740481C1C}">
                          <a14:useLocalDpi xmlns:a14="http://schemas.microsoft.com/office/drawing/2010/main" val="0"/>
                        </a:ext>
                      </a:extLst>
                    </a:blip>
                    <a:srcRect l="13499" t="48" r="6588"/>
                    <a:stretch/>
                  </pic:blipFill>
                  <pic:spPr bwMode="auto">
                    <a:xfrm rot="5400000">
                      <a:off x="0" y="0"/>
                      <a:ext cx="3184862" cy="2987605"/>
                    </a:xfrm>
                    <a:prstGeom prst="rect">
                      <a:avLst/>
                    </a:prstGeom>
                    <a:ln>
                      <a:noFill/>
                    </a:ln>
                    <a:extLst>
                      <a:ext uri="{53640926-AAD7-44D8-BBD7-CCE9431645EC}">
                        <a14:shadowObscured xmlns:a14="http://schemas.microsoft.com/office/drawing/2010/main"/>
                      </a:ext>
                    </a:extLst>
                  </pic:spPr>
                </pic:pic>
              </a:graphicData>
            </a:graphic>
          </wp:inline>
        </w:drawing>
      </w:r>
    </w:p>
    <w:p w14:paraId="345EF2ED" w14:textId="77777777" w:rsidR="00F35AD1" w:rsidRDefault="00F35AD1">
      <w:pPr>
        <w:jc w:val="both"/>
        <w:rPr>
          <w:b/>
        </w:rPr>
      </w:pPr>
    </w:p>
    <w:p w14:paraId="2AC0DE28" w14:textId="5E96D83C" w:rsidR="00F35AD1" w:rsidRDefault="00F35AD1">
      <w:pPr>
        <w:jc w:val="both"/>
        <w:rPr>
          <w:b/>
        </w:rPr>
      </w:pPr>
      <w:r>
        <w:rPr>
          <w:b/>
          <w:noProof/>
        </w:rPr>
        <w:lastRenderedPageBreak/>
        <w:drawing>
          <wp:inline distT="0" distB="0" distL="0" distR="0" wp14:anchorId="5BF257F4" wp14:editId="1CCF49BC">
            <wp:extent cx="2971800" cy="2228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319_120225.jpg"/>
                    <pic:cNvPicPr/>
                  </pic:nvPicPr>
                  <pic:blipFill>
                    <a:blip r:embed="rId12">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44176B57" w14:textId="77777777" w:rsidR="00F35AD1" w:rsidRDefault="00F35AD1">
      <w:pPr>
        <w:jc w:val="both"/>
        <w:rPr>
          <w:b/>
        </w:rPr>
      </w:pPr>
    </w:p>
    <w:p w14:paraId="0BC869EF" w14:textId="5C06D31F" w:rsidR="00190CC1" w:rsidRDefault="00ED1421" w:rsidP="00E766AA">
      <w:pPr>
        <w:jc w:val="both"/>
      </w:pPr>
      <w:r>
        <w:rPr>
          <w:b/>
        </w:rPr>
        <w:t xml:space="preserve">3.1. </w:t>
      </w:r>
      <w:r w:rsidR="00E766AA">
        <w:rPr>
          <w:b/>
        </w:rPr>
        <w:t>Kernel Module</w:t>
      </w:r>
    </w:p>
    <w:p w14:paraId="2294B60A" w14:textId="35F112FD" w:rsidR="00190CC1" w:rsidRDefault="00ED1421" w:rsidP="00E766AA">
      <w:pPr>
        <w:jc w:val="both"/>
      </w:pPr>
      <w:r>
        <w:t xml:space="preserve">     </w:t>
      </w:r>
      <w:r w:rsidR="00E766AA">
        <w:t>From the main directory of the kernel module, the following commands should be executed:</w:t>
      </w:r>
    </w:p>
    <w:p w14:paraId="3E186AA9" w14:textId="745BA7A7" w:rsidR="00190CC1" w:rsidRDefault="007B7581">
      <w:pPr>
        <w:numPr>
          <w:ilvl w:val="0"/>
          <w:numId w:val="4"/>
        </w:numPr>
        <w:jc w:val="both"/>
      </w:pPr>
      <w:proofErr w:type="spellStart"/>
      <w:r>
        <w:t>sudo</w:t>
      </w:r>
      <w:proofErr w:type="spellEnd"/>
      <w:r>
        <w:t xml:space="preserve"> </w:t>
      </w:r>
      <w:r w:rsidR="00E766AA">
        <w:t>make</w:t>
      </w:r>
    </w:p>
    <w:p w14:paraId="49C0A4BE" w14:textId="1E59E572" w:rsidR="00190CC1" w:rsidRDefault="00E766AA" w:rsidP="007F223B">
      <w:pPr>
        <w:numPr>
          <w:ilvl w:val="0"/>
          <w:numId w:val="4"/>
        </w:numPr>
        <w:jc w:val="both"/>
      </w:pPr>
      <w:proofErr w:type="spellStart"/>
      <w:r>
        <w:t>sudo</w:t>
      </w:r>
      <w:proofErr w:type="spellEnd"/>
      <w:r>
        <w:t xml:space="preserve"> </w:t>
      </w:r>
      <w:proofErr w:type="spellStart"/>
      <w:r>
        <w:t>insmod</w:t>
      </w:r>
      <w:proofErr w:type="spellEnd"/>
      <w:r>
        <w:t xml:space="preserve"> </w:t>
      </w:r>
      <w:proofErr w:type="spellStart"/>
      <w:proofErr w:type="gramStart"/>
      <w:r w:rsidR="007F223B">
        <w:t>pwm</w:t>
      </w:r>
      <w:r>
        <w:t>.ko</w:t>
      </w:r>
      <w:proofErr w:type="spellEnd"/>
      <w:proofErr w:type="gramEnd"/>
    </w:p>
    <w:p w14:paraId="7E7CF492" w14:textId="7AA0C063" w:rsidR="00190CC1" w:rsidRPr="00E766AA" w:rsidRDefault="00E766AA" w:rsidP="007F223B">
      <w:pPr>
        <w:numPr>
          <w:ilvl w:val="0"/>
          <w:numId w:val="4"/>
        </w:numPr>
        <w:jc w:val="both"/>
        <w:rPr>
          <w:b/>
        </w:rPr>
      </w:pPr>
      <w:proofErr w:type="spellStart"/>
      <w:r>
        <w:t>sudo</w:t>
      </w:r>
      <w:proofErr w:type="spellEnd"/>
      <w:r>
        <w:t xml:space="preserve"> </w:t>
      </w:r>
      <w:proofErr w:type="spellStart"/>
      <w:r>
        <w:t>rmmod</w:t>
      </w:r>
      <w:proofErr w:type="spellEnd"/>
      <w:r>
        <w:t xml:space="preserve"> </w:t>
      </w:r>
      <w:proofErr w:type="spellStart"/>
      <w:r w:rsidR="007F223B">
        <w:t>pwm</w:t>
      </w:r>
      <w:proofErr w:type="spellEnd"/>
      <w:r w:rsidR="007F223B">
        <w:t xml:space="preserve"> (*Removing the </w:t>
      </w:r>
      <w:proofErr w:type="spellStart"/>
      <w:r w:rsidR="007F223B">
        <w:t>pwm</w:t>
      </w:r>
      <w:proofErr w:type="spellEnd"/>
      <w:r>
        <w:t xml:space="preserve"> module)</w:t>
      </w:r>
    </w:p>
    <w:p w14:paraId="6950E30F" w14:textId="5DF0F5F1" w:rsidR="00E766AA" w:rsidRDefault="00E766AA" w:rsidP="00E766AA">
      <w:pPr>
        <w:jc w:val="both"/>
      </w:pPr>
      <w:r>
        <w:t xml:space="preserve">For debugging, run either command </w:t>
      </w:r>
      <w:r w:rsidR="001769ED">
        <w:t xml:space="preserve">while running the kernel module to see any </w:t>
      </w:r>
      <w:proofErr w:type="spellStart"/>
      <w:r w:rsidR="001769ED">
        <w:t>printk</w:t>
      </w:r>
      <w:proofErr w:type="spellEnd"/>
      <w:r w:rsidR="001769ED">
        <w:t xml:space="preserve"> messages:</w:t>
      </w:r>
    </w:p>
    <w:p w14:paraId="4CA06F36" w14:textId="7C172790" w:rsidR="00E766AA" w:rsidRDefault="00E766AA" w:rsidP="00E766AA">
      <w:pPr>
        <w:pStyle w:val="ListParagraph"/>
        <w:numPr>
          <w:ilvl w:val="0"/>
          <w:numId w:val="6"/>
        </w:numPr>
        <w:jc w:val="both"/>
      </w:pPr>
      <w:proofErr w:type="spellStart"/>
      <w:r>
        <w:t>dmesg</w:t>
      </w:r>
      <w:proofErr w:type="spellEnd"/>
    </w:p>
    <w:p w14:paraId="41D74009" w14:textId="09587762" w:rsidR="00E766AA" w:rsidRPr="001769ED" w:rsidRDefault="00E766AA" w:rsidP="00E766AA">
      <w:pPr>
        <w:pStyle w:val="ListParagraph"/>
        <w:numPr>
          <w:ilvl w:val="0"/>
          <w:numId w:val="6"/>
        </w:numPr>
        <w:jc w:val="both"/>
        <w:rPr>
          <w:lang w:val="da-DK"/>
        </w:rPr>
      </w:pPr>
      <w:proofErr w:type="spellStart"/>
      <w:r w:rsidRPr="001769ED">
        <w:rPr>
          <w:lang w:val="da-DK"/>
        </w:rPr>
        <w:t>tail</w:t>
      </w:r>
      <w:proofErr w:type="spellEnd"/>
      <w:r w:rsidRPr="001769ED">
        <w:rPr>
          <w:lang w:val="da-DK"/>
        </w:rPr>
        <w:t xml:space="preserve"> –f /var/log/kern.log &amp;</w:t>
      </w:r>
    </w:p>
    <w:p w14:paraId="1ABF864B" w14:textId="77777777" w:rsidR="00190CC1" w:rsidRPr="001769ED" w:rsidRDefault="00190CC1">
      <w:pPr>
        <w:jc w:val="both"/>
        <w:rPr>
          <w:b/>
          <w:lang w:val="da-DK"/>
        </w:rPr>
      </w:pPr>
    </w:p>
    <w:p w14:paraId="408FAB76" w14:textId="32CC0410" w:rsidR="00190CC1" w:rsidRDefault="00ED1421" w:rsidP="001769ED">
      <w:pPr>
        <w:jc w:val="both"/>
      </w:pPr>
      <w:r>
        <w:rPr>
          <w:b/>
        </w:rPr>
        <w:t xml:space="preserve">3.2. </w:t>
      </w:r>
      <w:r w:rsidR="001769ED">
        <w:rPr>
          <w:b/>
        </w:rPr>
        <w:t>User Application</w:t>
      </w:r>
    </w:p>
    <w:p w14:paraId="62B19AE4" w14:textId="7D0F7339" w:rsidR="00190CC1" w:rsidRDefault="00ED1421" w:rsidP="002C380E">
      <w:pPr>
        <w:jc w:val="both"/>
      </w:pPr>
      <w:r>
        <w:t xml:space="preserve">     </w:t>
      </w:r>
      <w:r w:rsidR="001769ED">
        <w:t xml:space="preserve">From the main directory of the </w:t>
      </w:r>
      <w:r w:rsidR="002C380E">
        <w:t>user application</w:t>
      </w:r>
      <w:r w:rsidR="001769ED">
        <w:t>, the following commands should be executed:</w:t>
      </w:r>
    </w:p>
    <w:p w14:paraId="5290128A" w14:textId="581214C8" w:rsidR="00190CC1" w:rsidRDefault="001769ED" w:rsidP="002C380E">
      <w:pPr>
        <w:numPr>
          <w:ilvl w:val="0"/>
          <w:numId w:val="5"/>
        </w:numPr>
        <w:jc w:val="both"/>
      </w:pPr>
      <w:proofErr w:type="spellStart"/>
      <w:r>
        <w:t>sudo</w:t>
      </w:r>
      <w:proofErr w:type="spellEnd"/>
      <w:r>
        <w:t xml:space="preserve"> </w:t>
      </w:r>
      <w:r w:rsidR="002C380E">
        <w:t>make</w:t>
      </w:r>
      <w:r w:rsidR="00ED1421">
        <w:t xml:space="preserve">  </w:t>
      </w:r>
    </w:p>
    <w:p w14:paraId="4E7A548D" w14:textId="73386F4D" w:rsidR="002C380E" w:rsidRPr="002C380E" w:rsidRDefault="002C380E" w:rsidP="00264548">
      <w:pPr>
        <w:numPr>
          <w:ilvl w:val="0"/>
          <w:numId w:val="5"/>
        </w:numPr>
        <w:jc w:val="both"/>
        <w:rPr>
          <w:b/>
        </w:rPr>
      </w:pPr>
      <w:proofErr w:type="spellStart"/>
      <w:proofErr w:type="gramStart"/>
      <w:r>
        <w:t>sudo</w:t>
      </w:r>
      <w:proofErr w:type="spellEnd"/>
      <w:r>
        <w:t xml:space="preserve"> .</w:t>
      </w:r>
      <w:proofErr w:type="gramEnd"/>
      <w:r>
        <w:t>/</w:t>
      </w:r>
      <w:proofErr w:type="spellStart"/>
      <w:r w:rsidR="00264548">
        <w:t>pwm</w:t>
      </w:r>
      <w:r>
        <w:t>_test</w:t>
      </w:r>
      <w:proofErr w:type="spellEnd"/>
    </w:p>
    <w:p w14:paraId="10E05777" w14:textId="2ADC6391" w:rsidR="00190CC1" w:rsidRPr="001769ED" w:rsidRDefault="002C380E" w:rsidP="004A5BF2">
      <w:pPr>
        <w:jc w:val="both"/>
        <w:rPr>
          <w:b/>
        </w:rPr>
      </w:pPr>
      <w:r>
        <w:t xml:space="preserve">This particular </w:t>
      </w:r>
      <w:r w:rsidR="00A72220">
        <w:t>PWM</w:t>
      </w:r>
      <w:r>
        <w:t xml:space="preserve"> driver test runs in a </w:t>
      </w:r>
      <w:r w:rsidR="004A5BF2">
        <w:t>for</w:t>
      </w:r>
      <w:r>
        <w:t xml:space="preserve"> loop, </w:t>
      </w:r>
      <w:r w:rsidR="004A5BF2">
        <w:t>increasing the frequency every 5-10 seconds</w:t>
      </w:r>
      <w:r>
        <w:t>.</w:t>
      </w:r>
    </w:p>
    <w:p w14:paraId="57C49BC0" w14:textId="77777777" w:rsidR="001769ED" w:rsidRDefault="001769ED" w:rsidP="001769ED">
      <w:pPr>
        <w:jc w:val="both"/>
        <w:rPr>
          <w:b/>
        </w:rPr>
      </w:pPr>
    </w:p>
    <w:p w14:paraId="2CAE9F7C" w14:textId="3D527257" w:rsidR="00310421" w:rsidRPr="00310421" w:rsidRDefault="00ED1421" w:rsidP="00310421">
      <w:pPr>
        <w:jc w:val="both"/>
      </w:pPr>
      <w:r>
        <w:rPr>
          <w:b/>
        </w:rPr>
        <w:t>4. Testing and Verification</w:t>
      </w:r>
    </w:p>
    <w:p w14:paraId="4229168A" w14:textId="57A06307" w:rsidR="00310421" w:rsidRDefault="00310421" w:rsidP="00545C05">
      <w:pPr>
        <w:jc w:val="both"/>
        <w:rPr>
          <w:bCs/>
        </w:rPr>
      </w:pPr>
      <w:r w:rsidRPr="00FA7233">
        <w:rPr>
          <w:bCs/>
        </w:rPr>
        <w:t xml:space="preserve">     </w:t>
      </w:r>
      <w:r w:rsidR="00545C05">
        <w:rPr>
          <w:bCs/>
        </w:rPr>
        <w:tab/>
      </w:r>
      <w:r w:rsidR="00FA7233" w:rsidRPr="00FA7233">
        <w:rPr>
          <w:bCs/>
        </w:rPr>
        <w:t>The main goal</w:t>
      </w:r>
      <w:r w:rsidR="00FA7233">
        <w:rPr>
          <w:bCs/>
        </w:rPr>
        <w:t xml:space="preserve"> of this assignment </w:t>
      </w:r>
      <w:r w:rsidR="00545C05">
        <w:rPr>
          <w:bCs/>
        </w:rPr>
        <w:t xml:space="preserve">is to be able to control a PWM driver </w:t>
      </w:r>
      <w:r w:rsidR="00FA7233">
        <w:rPr>
          <w:bCs/>
        </w:rPr>
        <w:t xml:space="preserve">device by </w:t>
      </w:r>
      <w:r w:rsidR="00545C05">
        <w:rPr>
          <w:bCs/>
        </w:rPr>
        <w:t>dynamically increasing or decreasing the frequency</w:t>
      </w:r>
      <w:r w:rsidR="00FA7233">
        <w:rPr>
          <w:bCs/>
        </w:rPr>
        <w:t>. It was successful by following the below commands to test both the kernel module and user application.</w:t>
      </w:r>
    </w:p>
    <w:p w14:paraId="63E475A2" w14:textId="44F6A340" w:rsidR="004A5BF2" w:rsidRDefault="00545C05" w:rsidP="00545C05">
      <w:pPr>
        <w:jc w:val="both"/>
        <w:rPr>
          <w:bCs/>
        </w:rPr>
      </w:pPr>
      <w:r>
        <w:rPr>
          <w:bCs/>
        </w:rPr>
        <w:t xml:space="preserve">    The results were</w:t>
      </w:r>
      <w:r w:rsidR="004A5BF2">
        <w:rPr>
          <w:bCs/>
        </w:rPr>
        <w:t xml:space="preserve"> positive, as for the frequency changing. There was a noticeable difference in speed from the stepper motor.</w:t>
      </w:r>
    </w:p>
    <w:p w14:paraId="0EEE850A" w14:textId="77777777" w:rsidR="00FA7233" w:rsidRPr="00FA7233" w:rsidRDefault="00FA7233" w:rsidP="00310421">
      <w:pPr>
        <w:jc w:val="both"/>
        <w:rPr>
          <w:bCs/>
        </w:rPr>
      </w:pPr>
    </w:p>
    <w:p w14:paraId="33937959" w14:textId="65FCA328" w:rsidR="00310421" w:rsidRDefault="00310421" w:rsidP="00310421">
      <w:pPr>
        <w:jc w:val="both"/>
      </w:pPr>
      <w:r>
        <w:rPr>
          <w:b/>
        </w:rPr>
        <w:t>4.1. Kernel Module</w:t>
      </w:r>
    </w:p>
    <w:p w14:paraId="3BA31CDB" w14:textId="498A3F04" w:rsidR="00310421" w:rsidRDefault="00310421" w:rsidP="00310421">
      <w:pPr>
        <w:jc w:val="both"/>
      </w:pPr>
      <w:r>
        <w:t xml:space="preserve">     </w:t>
      </w:r>
      <w:r w:rsidR="00545C05">
        <w:tab/>
      </w:r>
      <w:r>
        <w:t>From the main directory of the kernel module, the following commands should be executed:</w:t>
      </w:r>
    </w:p>
    <w:p w14:paraId="7B96C902" w14:textId="40CCA793" w:rsidR="00310421" w:rsidRDefault="00F91FD5" w:rsidP="00D60C4E">
      <w:pPr>
        <w:pStyle w:val="ListParagraph"/>
        <w:numPr>
          <w:ilvl w:val="0"/>
          <w:numId w:val="7"/>
        </w:numPr>
        <w:jc w:val="both"/>
      </w:pPr>
      <w:proofErr w:type="spellStart"/>
      <w:r>
        <w:t>sudo</w:t>
      </w:r>
      <w:proofErr w:type="spellEnd"/>
      <w:r>
        <w:t xml:space="preserve"> </w:t>
      </w:r>
      <w:r w:rsidR="00310421">
        <w:t>make</w:t>
      </w:r>
    </w:p>
    <w:p w14:paraId="62AA4E8E" w14:textId="63410396" w:rsidR="00310421" w:rsidRDefault="00310421" w:rsidP="009C06D8">
      <w:pPr>
        <w:pStyle w:val="ListParagraph"/>
        <w:numPr>
          <w:ilvl w:val="0"/>
          <w:numId w:val="7"/>
        </w:numPr>
        <w:jc w:val="both"/>
      </w:pPr>
      <w:proofErr w:type="spellStart"/>
      <w:r>
        <w:t>sudo</w:t>
      </w:r>
      <w:proofErr w:type="spellEnd"/>
      <w:r>
        <w:t xml:space="preserve"> </w:t>
      </w:r>
      <w:proofErr w:type="spellStart"/>
      <w:r>
        <w:t>insmod</w:t>
      </w:r>
      <w:proofErr w:type="spellEnd"/>
      <w:r>
        <w:t xml:space="preserve"> </w:t>
      </w:r>
      <w:proofErr w:type="spellStart"/>
      <w:proofErr w:type="gramStart"/>
      <w:r w:rsidR="009C06D8">
        <w:t>pwm</w:t>
      </w:r>
      <w:r>
        <w:t>.ko</w:t>
      </w:r>
      <w:proofErr w:type="spellEnd"/>
      <w:proofErr w:type="gramEnd"/>
    </w:p>
    <w:p w14:paraId="3A948F1A" w14:textId="3C3BB875" w:rsidR="00310421" w:rsidRPr="00E766AA" w:rsidRDefault="00310421" w:rsidP="009D0B68">
      <w:pPr>
        <w:numPr>
          <w:ilvl w:val="0"/>
          <w:numId w:val="7"/>
        </w:numPr>
        <w:jc w:val="both"/>
        <w:rPr>
          <w:b/>
        </w:rPr>
      </w:pPr>
      <w:proofErr w:type="spellStart"/>
      <w:r>
        <w:t>sudo</w:t>
      </w:r>
      <w:proofErr w:type="spellEnd"/>
      <w:r>
        <w:t xml:space="preserve"> </w:t>
      </w:r>
      <w:proofErr w:type="spellStart"/>
      <w:r>
        <w:t>rmmod</w:t>
      </w:r>
      <w:proofErr w:type="spellEnd"/>
      <w:r>
        <w:t xml:space="preserve"> </w:t>
      </w:r>
      <w:proofErr w:type="spellStart"/>
      <w:r w:rsidR="00C522A9">
        <w:t>pwm</w:t>
      </w:r>
      <w:proofErr w:type="spellEnd"/>
      <w:r>
        <w:t xml:space="preserve"> (*Removing the </w:t>
      </w:r>
      <w:proofErr w:type="spellStart"/>
      <w:r w:rsidR="009D0B68">
        <w:t>pwm</w:t>
      </w:r>
      <w:proofErr w:type="spellEnd"/>
      <w:r>
        <w:t xml:space="preserve"> module)</w:t>
      </w:r>
    </w:p>
    <w:p w14:paraId="7042B966" w14:textId="77777777" w:rsidR="00310421" w:rsidRDefault="00310421" w:rsidP="00310421">
      <w:pPr>
        <w:jc w:val="both"/>
      </w:pPr>
      <w:r>
        <w:t xml:space="preserve">For debugging, run either command while running the kernel module to see any </w:t>
      </w:r>
      <w:proofErr w:type="spellStart"/>
      <w:r>
        <w:t>printk</w:t>
      </w:r>
      <w:proofErr w:type="spellEnd"/>
      <w:r>
        <w:t xml:space="preserve"> messages:</w:t>
      </w:r>
    </w:p>
    <w:p w14:paraId="4ACF7FE8" w14:textId="26DA56C7" w:rsidR="00310421" w:rsidRDefault="00310421" w:rsidP="00D60C4E">
      <w:pPr>
        <w:pStyle w:val="ListParagraph"/>
        <w:numPr>
          <w:ilvl w:val="0"/>
          <w:numId w:val="8"/>
        </w:numPr>
        <w:jc w:val="both"/>
      </w:pPr>
      <w:proofErr w:type="spellStart"/>
      <w:r>
        <w:t>dmesg</w:t>
      </w:r>
      <w:proofErr w:type="spellEnd"/>
    </w:p>
    <w:p w14:paraId="156AB8E2" w14:textId="407BF199" w:rsidR="00310421" w:rsidRPr="00D60C4E" w:rsidRDefault="00310421" w:rsidP="00D60C4E">
      <w:pPr>
        <w:pStyle w:val="ListParagraph"/>
        <w:numPr>
          <w:ilvl w:val="0"/>
          <w:numId w:val="8"/>
        </w:numPr>
        <w:jc w:val="both"/>
        <w:rPr>
          <w:lang w:val="da-DK"/>
        </w:rPr>
      </w:pPr>
      <w:proofErr w:type="spellStart"/>
      <w:r w:rsidRPr="00D60C4E">
        <w:rPr>
          <w:lang w:val="da-DK"/>
        </w:rPr>
        <w:t>tail</w:t>
      </w:r>
      <w:proofErr w:type="spellEnd"/>
      <w:r w:rsidRPr="00D60C4E">
        <w:rPr>
          <w:lang w:val="da-DK"/>
        </w:rPr>
        <w:t xml:space="preserve"> –f /var/log/kern.log &amp;</w:t>
      </w:r>
    </w:p>
    <w:p w14:paraId="3A436229" w14:textId="77777777" w:rsidR="00310421" w:rsidRPr="001769ED" w:rsidRDefault="00310421" w:rsidP="00310421">
      <w:pPr>
        <w:jc w:val="both"/>
        <w:rPr>
          <w:b/>
          <w:lang w:val="da-DK"/>
        </w:rPr>
      </w:pPr>
    </w:p>
    <w:p w14:paraId="4619913E" w14:textId="7614AEDF" w:rsidR="00310421" w:rsidRDefault="00310421" w:rsidP="00310421">
      <w:pPr>
        <w:jc w:val="both"/>
      </w:pPr>
      <w:r>
        <w:rPr>
          <w:b/>
        </w:rPr>
        <w:t>4.2. User Application</w:t>
      </w:r>
    </w:p>
    <w:p w14:paraId="5DE5C2E6" w14:textId="71725094" w:rsidR="00310421" w:rsidRDefault="00310421" w:rsidP="00310421">
      <w:pPr>
        <w:jc w:val="both"/>
      </w:pPr>
      <w:r>
        <w:t xml:space="preserve">     </w:t>
      </w:r>
      <w:r w:rsidR="00545C05">
        <w:tab/>
      </w:r>
      <w:r>
        <w:t>From the main directory of the user application, the following commands should be executed:</w:t>
      </w:r>
    </w:p>
    <w:p w14:paraId="5272E76B" w14:textId="19A17629" w:rsidR="00310421" w:rsidRDefault="00310421" w:rsidP="00D60C4E">
      <w:pPr>
        <w:pStyle w:val="ListParagraph"/>
        <w:numPr>
          <w:ilvl w:val="0"/>
          <w:numId w:val="9"/>
        </w:numPr>
        <w:jc w:val="both"/>
      </w:pPr>
      <w:proofErr w:type="spellStart"/>
      <w:r>
        <w:t>sudo</w:t>
      </w:r>
      <w:proofErr w:type="spellEnd"/>
      <w:r>
        <w:t xml:space="preserve"> make  </w:t>
      </w:r>
    </w:p>
    <w:p w14:paraId="1D24C2FF" w14:textId="7645AC48" w:rsidR="00310421" w:rsidRPr="002C380E" w:rsidRDefault="0021068A" w:rsidP="0021068A">
      <w:pPr>
        <w:numPr>
          <w:ilvl w:val="0"/>
          <w:numId w:val="9"/>
        </w:numPr>
        <w:jc w:val="both"/>
        <w:rPr>
          <w:b/>
        </w:rPr>
      </w:pPr>
      <w:proofErr w:type="spellStart"/>
      <w:proofErr w:type="gramStart"/>
      <w:r>
        <w:t>sudo</w:t>
      </w:r>
      <w:proofErr w:type="spellEnd"/>
      <w:r>
        <w:t xml:space="preserve"> .</w:t>
      </w:r>
      <w:proofErr w:type="gramEnd"/>
      <w:r>
        <w:t>/</w:t>
      </w:r>
      <w:proofErr w:type="spellStart"/>
      <w:r>
        <w:t>pwm</w:t>
      </w:r>
      <w:r w:rsidR="00310421">
        <w:t>_test</w:t>
      </w:r>
      <w:proofErr w:type="spellEnd"/>
      <w:r w:rsidR="00545C05">
        <w:t xml:space="preserve"> –m 1 </w:t>
      </w:r>
      <w:r w:rsidR="00D50BC7">
        <w:t xml:space="preserve">–r 0 </w:t>
      </w:r>
      <w:r w:rsidR="006F2BB2">
        <w:t>–f 1000 –d 50</w:t>
      </w:r>
    </w:p>
    <w:p w14:paraId="3BE28867" w14:textId="080DD9D9" w:rsidR="00190CC1" w:rsidRDefault="00310421" w:rsidP="00D50BC7">
      <w:pPr>
        <w:ind w:firstLine="360"/>
        <w:jc w:val="both"/>
      </w:pPr>
      <w:r>
        <w:t xml:space="preserve">This particular </w:t>
      </w:r>
      <w:r w:rsidR="00545C05">
        <w:t>PWM</w:t>
      </w:r>
      <w:r>
        <w:t xml:space="preserve"> </w:t>
      </w:r>
      <w:r w:rsidR="00D50BC7">
        <w:t>user application</w:t>
      </w:r>
      <w:r>
        <w:t xml:space="preserve"> test runs in a </w:t>
      </w:r>
      <w:r w:rsidR="00D50BC7">
        <w:t>for</w:t>
      </w:r>
      <w:r>
        <w:t xml:space="preserve"> loop</w:t>
      </w:r>
      <w:r w:rsidR="00D60C4E">
        <w:t xml:space="preserve"> so </w:t>
      </w:r>
      <w:r>
        <w:t xml:space="preserve">the </w:t>
      </w:r>
      <w:r w:rsidR="00D50BC7">
        <w:t>user application can control the frequency, duty cycle, and rotation direction values to be sent to the kernel module</w:t>
      </w:r>
      <w:r>
        <w:t>.</w:t>
      </w:r>
    </w:p>
    <w:p w14:paraId="1285A8EF" w14:textId="77777777" w:rsidR="00310421" w:rsidRDefault="00310421" w:rsidP="00310421">
      <w:pPr>
        <w:jc w:val="both"/>
      </w:pPr>
    </w:p>
    <w:p w14:paraId="116DE26B" w14:textId="77777777" w:rsidR="00BE764A" w:rsidRDefault="00ED1421" w:rsidP="00BE764A">
      <w:pPr>
        <w:jc w:val="both"/>
      </w:pPr>
      <w:r>
        <w:rPr>
          <w:b/>
        </w:rPr>
        <w:t xml:space="preserve"> 5. Conclusion </w:t>
      </w:r>
    </w:p>
    <w:p w14:paraId="26B3EC01" w14:textId="3CB4D18F" w:rsidR="00BE764A" w:rsidRDefault="00BE764A" w:rsidP="005C581A">
      <w:pPr>
        <w:ind w:firstLine="720"/>
        <w:jc w:val="both"/>
      </w:pPr>
      <w:r>
        <w:t xml:space="preserve">By understanding the CPU’s datasheet, where all the </w:t>
      </w:r>
      <w:r w:rsidR="0079026D">
        <w:t xml:space="preserve">physical </w:t>
      </w:r>
      <w:r>
        <w:t xml:space="preserve">addresses are listed out, any number of external peripheral devices can be attached to the physical </w:t>
      </w:r>
      <w:r>
        <w:lastRenderedPageBreak/>
        <w:t>GPIO pins and control</w:t>
      </w:r>
      <w:bookmarkStart w:id="0" w:name="_GoBack"/>
      <w:r>
        <w:t>led</w:t>
      </w:r>
      <w:bookmarkEnd w:id="0"/>
      <w:r>
        <w:t xml:space="preserve"> through software</w:t>
      </w:r>
      <w:r w:rsidR="00715A11">
        <w:t xml:space="preserve">, by referencing them </w:t>
      </w:r>
      <w:r w:rsidR="005C581A">
        <w:t>in</w:t>
      </w:r>
      <w:r w:rsidR="00715A11">
        <w:t xml:space="preserve"> virtual addresses.</w:t>
      </w:r>
      <w:r w:rsidR="00D50BC7">
        <w:t xml:space="preserve"> By using </w:t>
      </w:r>
      <w:r w:rsidR="001A73A0">
        <w:t>kernel modules, any us</w:t>
      </w:r>
      <w:r w:rsidR="00D50BC7">
        <w:t>er doesn’t need to know the low-</w:t>
      </w:r>
      <w:r w:rsidR="001A73A0">
        <w:t>level specifications to design software for any physical peripheral.</w:t>
      </w:r>
    </w:p>
    <w:p w14:paraId="7C78647D" w14:textId="36F41309" w:rsidR="001F5808" w:rsidRDefault="001A73A0" w:rsidP="001F5808">
      <w:pPr>
        <w:ind w:firstLine="720"/>
        <w:jc w:val="both"/>
      </w:pPr>
      <w:r>
        <w:t>Using a development kit allows any user to work on a project with specific hardware and software before designing a unique integrated embedded system device</w:t>
      </w:r>
      <w:r w:rsidR="001F5808">
        <w:t>.</w:t>
      </w:r>
    </w:p>
    <w:p w14:paraId="478AE806" w14:textId="77777777" w:rsidR="001F5808" w:rsidRDefault="001F5808" w:rsidP="001F5808">
      <w:pPr>
        <w:ind w:firstLine="720"/>
        <w:jc w:val="both"/>
      </w:pPr>
    </w:p>
    <w:p w14:paraId="7D88117F" w14:textId="41CCDBC3" w:rsidR="001F5808" w:rsidRDefault="001F5808" w:rsidP="001F5808">
      <w:pPr>
        <w:jc w:val="both"/>
        <w:rPr>
          <w:b/>
        </w:rPr>
      </w:pPr>
      <w:r>
        <w:rPr>
          <w:b/>
        </w:rPr>
        <w:t>A</w:t>
      </w:r>
      <w:r>
        <w:rPr>
          <w:b/>
        </w:rPr>
        <w:t xml:space="preserve">. </w:t>
      </w:r>
      <w:r>
        <w:rPr>
          <w:b/>
        </w:rPr>
        <w:t>Resources</w:t>
      </w:r>
      <w:r>
        <w:rPr>
          <w:b/>
        </w:rPr>
        <w:t xml:space="preserve"> </w:t>
      </w:r>
    </w:p>
    <w:p w14:paraId="6DF1B8B3" w14:textId="26A9C7D7" w:rsidR="001F5808" w:rsidRDefault="001F5808" w:rsidP="001F5808">
      <w:pPr>
        <w:jc w:val="both"/>
      </w:pPr>
      <w:r>
        <w:t xml:space="preserve">[1] </w:t>
      </w:r>
      <w:r w:rsidRPr="001F5808">
        <w:t>https://www.raspberrypi.org/products/raspberry-pi-1-model-b-plus/</w:t>
      </w:r>
    </w:p>
    <w:p w14:paraId="6B194AA3" w14:textId="6DAD759C" w:rsidR="001F5808" w:rsidRDefault="001F5808" w:rsidP="001F5808">
      <w:pPr>
        <w:jc w:val="both"/>
      </w:pPr>
      <w:r>
        <w:t>[2</w:t>
      </w:r>
      <w:r w:rsidR="00EE3E0A">
        <w:t xml:space="preserve">] </w:t>
      </w:r>
      <w:r w:rsidRPr="001F5808">
        <w:t>http://www.schmalzhaus.com/EasyDriver/</w:t>
      </w:r>
    </w:p>
    <w:p w14:paraId="44513CFC" w14:textId="5BCA3890" w:rsidR="001F5808" w:rsidRDefault="001F5808" w:rsidP="00EE3E0A">
      <w:pPr>
        <w:jc w:val="both"/>
        <w:sectPr w:rsidR="001F5808">
          <w:type w:val="continuous"/>
          <w:pgSz w:w="12240" w:h="15840"/>
          <w:pgMar w:top="1440" w:right="1210" w:bottom="1440" w:left="1210" w:header="720" w:footer="720" w:gutter="0"/>
          <w:cols w:num="2" w:space="460"/>
          <w:docGrid w:linePitch="360"/>
        </w:sectPr>
      </w:pPr>
      <w:r>
        <w:t>[3</w:t>
      </w:r>
      <w:r w:rsidR="00EE3E0A">
        <w:t xml:space="preserve">] </w:t>
      </w:r>
      <w:r w:rsidR="00EE3E0A" w:rsidRPr="00EE3E0A">
        <w:t>https://www.omc-stepperonline.com/hybrid-stepper-motor/nema-17-bipolar-45ncm-64ozin-2a-42x40mm-4wires-w-1m-cable-and-conn</w:t>
      </w:r>
      <w:r w:rsidR="00EE3E0A">
        <w:t>ector-17hs16-2004s1.html</w:t>
      </w:r>
    </w:p>
    <w:p w14:paraId="32DAF173" w14:textId="618BC571" w:rsidR="00B14466" w:rsidRDefault="00B14466"/>
    <w:sectPr w:rsidR="00B14466">
      <w:type w:val="continuous"/>
      <w:pgSz w:w="12240" w:h="15840"/>
      <w:pgMar w:top="1440" w:right="1210" w:bottom="1440" w:left="1210" w:header="720" w:footer="720" w:gutter="0"/>
      <w:cols w:num="2" w:space="46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052682" w14:textId="77777777" w:rsidR="00A44933" w:rsidRDefault="00A44933" w:rsidP="00D60C4E">
      <w:r>
        <w:separator/>
      </w:r>
    </w:p>
  </w:endnote>
  <w:endnote w:type="continuationSeparator" w:id="0">
    <w:p w14:paraId="43576DF0" w14:textId="77777777" w:rsidR="00A44933" w:rsidRDefault="00A44933" w:rsidP="00D60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auto"/>
    <w:pitch w:val="variable"/>
    <w:sig w:usb0="00000003" w:usb1="00000000" w:usb2="00000000" w:usb3="00000000" w:csb0="00000001" w:csb1="00000000"/>
  </w:font>
  <w:font w:name="Mangal">
    <w:panose1 w:val="02040503050203030202"/>
    <w:charset w:val="00"/>
    <w:family w:val="auto"/>
    <w:pitch w:val="variable"/>
    <w:sig w:usb0="00008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19C6B" w14:textId="77777777" w:rsidR="00D60C4E" w:rsidRDefault="00D60C4E" w:rsidP="00C02A9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FD3EDD" w14:textId="77777777" w:rsidR="00D60C4E" w:rsidRDefault="00D60C4E" w:rsidP="00D60C4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A6593" w14:textId="77777777" w:rsidR="00D60C4E" w:rsidRDefault="00D60C4E" w:rsidP="00C02A9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D0B68">
      <w:rPr>
        <w:rStyle w:val="PageNumber"/>
        <w:noProof/>
      </w:rPr>
      <w:t>1</w:t>
    </w:r>
    <w:r>
      <w:rPr>
        <w:rStyle w:val="PageNumber"/>
      </w:rPr>
      <w:fldChar w:fldCharType="end"/>
    </w:r>
  </w:p>
  <w:p w14:paraId="678B859B" w14:textId="5E43E1CC" w:rsidR="00D60C4E" w:rsidRDefault="00D60C4E" w:rsidP="00D60C4E">
    <w:pPr>
      <w:pStyle w:val="Footer"/>
      <w:ind w:right="360"/>
    </w:pPr>
    <w:r>
      <w:t>02/23/2018</w:t>
    </w:r>
    <w:r>
      <w:tab/>
      <w:t>CMPE 244</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89BD08" w14:textId="77777777" w:rsidR="00A44933" w:rsidRDefault="00A44933" w:rsidP="00D60C4E">
      <w:r>
        <w:separator/>
      </w:r>
    </w:p>
  </w:footnote>
  <w:footnote w:type="continuationSeparator" w:id="0">
    <w:p w14:paraId="4F7FDB18" w14:textId="77777777" w:rsidR="00A44933" w:rsidRDefault="00A44933" w:rsidP="00D60C4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decimal"/>
      <w:lvlText w:val="%1."/>
      <w:lvlJc w:val="left"/>
      <w:pPr>
        <w:tabs>
          <w:tab w:val="num" w:pos="750"/>
        </w:tabs>
        <w:ind w:left="750" w:hanging="390"/>
      </w:pPr>
    </w:lvl>
  </w:abstractNum>
  <w:abstractNum w:abstractNumId="3">
    <w:nsid w:val="00000004"/>
    <w:multiLevelType w:val="singleLevel"/>
    <w:tmpl w:val="10EEFACC"/>
    <w:name w:val="WW8Num3"/>
    <w:lvl w:ilvl="0">
      <w:start w:val="1"/>
      <w:numFmt w:val="decimal"/>
      <w:lvlText w:val="%1."/>
      <w:lvlJc w:val="left"/>
      <w:pPr>
        <w:tabs>
          <w:tab w:val="num" w:pos="720"/>
        </w:tabs>
        <w:ind w:left="720" w:hanging="360"/>
      </w:pPr>
      <w:rPr>
        <w:b w:val="0"/>
        <w:bCs/>
      </w:rPr>
    </w:lvl>
  </w:abstractNum>
  <w:abstractNum w:abstractNumId="4">
    <w:nsid w:val="00000005"/>
    <w:multiLevelType w:val="singleLevel"/>
    <w:tmpl w:val="D3F4E4CC"/>
    <w:name w:val="WW8Num4"/>
    <w:lvl w:ilvl="0">
      <w:start w:val="1"/>
      <w:numFmt w:val="decimal"/>
      <w:lvlText w:val="%1."/>
      <w:lvlJc w:val="left"/>
      <w:pPr>
        <w:tabs>
          <w:tab w:val="num" w:pos="720"/>
        </w:tabs>
        <w:ind w:left="720" w:hanging="360"/>
      </w:pPr>
      <w:rPr>
        <w:b w:val="0"/>
        <w:bCs/>
      </w:rPr>
    </w:lvl>
  </w:abstractNum>
  <w:abstractNum w:abstractNumId="5">
    <w:nsid w:val="213F2B28"/>
    <w:multiLevelType w:val="hybridMultilevel"/>
    <w:tmpl w:val="072A2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B1516D"/>
    <w:multiLevelType w:val="hybridMultilevel"/>
    <w:tmpl w:val="E40E9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23D1C0F"/>
    <w:multiLevelType w:val="hybridMultilevel"/>
    <w:tmpl w:val="69CE9D94"/>
    <w:lvl w:ilvl="0" w:tplc="AFF4CD88">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C5543E1"/>
    <w:multiLevelType w:val="hybridMultilevel"/>
    <w:tmpl w:val="FDC894F8"/>
    <w:lvl w:ilvl="0" w:tplc="7BF287F2">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8"/>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insDel="0" w:formatting="0" w:inkAnnotation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EA5"/>
    <w:rsid w:val="000077EB"/>
    <w:rsid w:val="00034D71"/>
    <w:rsid w:val="000633E3"/>
    <w:rsid w:val="000B20A6"/>
    <w:rsid w:val="000C5956"/>
    <w:rsid w:val="0010179F"/>
    <w:rsid w:val="001226CD"/>
    <w:rsid w:val="0013726D"/>
    <w:rsid w:val="001769ED"/>
    <w:rsid w:val="00190CC1"/>
    <w:rsid w:val="001A1C68"/>
    <w:rsid w:val="001A73A0"/>
    <w:rsid w:val="001B2441"/>
    <w:rsid w:val="001C1202"/>
    <w:rsid w:val="001D3C9D"/>
    <w:rsid w:val="001D5D25"/>
    <w:rsid w:val="001F5808"/>
    <w:rsid w:val="0021068A"/>
    <w:rsid w:val="00264548"/>
    <w:rsid w:val="002B26B9"/>
    <w:rsid w:val="002B3061"/>
    <w:rsid w:val="002C380E"/>
    <w:rsid w:val="00310421"/>
    <w:rsid w:val="003459F7"/>
    <w:rsid w:val="00351A32"/>
    <w:rsid w:val="004A5BF2"/>
    <w:rsid w:val="004E08D1"/>
    <w:rsid w:val="004F6DCB"/>
    <w:rsid w:val="005157EC"/>
    <w:rsid w:val="00545C05"/>
    <w:rsid w:val="00572740"/>
    <w:rsid w:val="005734AB"/>
    <w:rsid w:val="0057708D"/>
    <w:rsid w:val="005A113D"/>
    <w:rsid w:val="005B580C"/>
    <w:rsid w:val="005C43D2"/>
    <w:rsid w:val="005C581A"/>
    <w:rsid w:val="005F0F83"/>
    <w:rsid w:val="00606B3E"/>
    <w:rsid w:val="00634507"/>
    <w:rsid w:val="00685EB6"/>
    <w:rsid w:val="006A4B56"/>
    <w:rsid w:val="006C10D7"/>
    <w:rsid w:val="006F2BB2"/>
    <w:rsid w:val="006F790E"/>
    <w:rsid w:val="00715A11"/>
    <w:rsid w:val="00752773"/>
    <w:rsid w:val="007728FC"/>
    <w:rsid w:val="00777236"/>
    <w:rsid w:val="00786FB4"/>
    <w:rsid w:val="0079026D"/>
    <w:rsid w:val="00791633"/>
    <w:rsid w:val="007B7581"/>
    <w:rsid w:val="007C4F67"/>
    <w:rsid w:val="007C5BA1"/>
    <w:rsid w:val="007D4059"/>
    <w:rsid w:val="007F223B"/>
    <w:rsid w:val="00833D9A"/>
    <w:rsid w:val="00890EA5"/>
    <w:rsid w:val="008E2FBA"/>
    <w:rsid w:val="009104D5"/>
    <w:rsid w:val="00997BF8"/>
    <w:rsid w:val="009C06D8"/>
    <w:rsid w:val="009D0B68"/>
    <w:rsid w:val="009E4510"/>
    <w:rsid w:val="009F0346"/>
    <w:rsid w:val="009F0666"/>
    <w:rsid w:val="00A35EE3"/>
    <w:rsid w:val="00A44933"/>
    <w:rsid w:val="00A72220"/>
    <w:rsid w:val="00A73A40"/>
    <w:rsid w:val="00AA2D6A"/>
    <w:rsid w:val="00AB54C9"/>
    <w:rsid w:val="00AB6E66"/>
    <w:rsid w:val="00AC2542"/>
    <w:rsid w:val="00AD2B42"/>
    <w:rsid w:val="00AD61AE"/>
    <w:rsid w:val="00AE0277"/>
    <w:rsid w:val="00AE799B"/>
    <w:rsid w:val="00AF429A"/>
    <w:rsid w:val="00B14466"/>
    <w:rsid w:val="00B2137C"/>
    <w:rsid w:val="00B33E04"/>
    <w:rsid w:val="00B43CEE"/>
    <w:rsid w:val="00B6617A"/>
    <w:rsid w:val="00BE3DCC"/>
    <w:rsid w:val="00BE764A"/>
    <w:rsid w:val="00C06D60"/>
    <w:rsid w:val="00C426D7"/>
    <w:rsid w:val="00C42987"/>
    <w:rsid w:val="00C522A9"/>
    <w:rsid w:val="00C773E2"/>
    <w:rsid w:val="00D01F37"/>
    <w:rsid w:val="00D50BC7"/>
    <w:rsid w:val="00D60C4E"/>
    <w:rsid w:val="00D63814"/>
    <w:rsid w:val="00D9149D"/>
    <w:rsid w:val="00E766AA"/>
    <w:rsid w:val="00ED1421"/>
    <w:rsid w:val="00EE3E0A"/>
    <w:rsid w:val="00F064B3"/>
    <w:rsid w:val="00F25D82"/>
    <w:rsid w:val="00F35AD1"/>
    <w:rsid w:val="00F37F32"/>
    <w:rsid w:val="00F46BE4"/>
    <w:rsid w:val="00F746EC"/>
    <w:rsid w:val="00F91FD5"/>
    <w:rsid w:val="00FA7233"/>
    <w:rsid w:val="00FB09A8"/>
    <w:rsid w:val="00FB2500"/>
    <w:rsid w:val="00FC6BC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48A0B6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pPr>
  </w:style>
  <w:style w:type="paragraph" w:styleId="Heading1">
    <w:name w:val="heading 1"/>
    <w:basedOn w:val="Normal"/>
    <w:next w:val="Normal"/>
    <w:qFormat/>
    <w:pPr>
      <w:keepNext/>
      <w:numPr>
        <w:numId w:val="2"/>
      </w:numPr>
      <w:spacing w:before="60"/>
      <w:outlineLvl w:val="0"/>
    </w:pPr>
  </w:style>
  <w:style w:type="paragraph" w:styleId="Heading2">
    <w:name w:val="heading 2"/>
    <w:basedOn w:val="Normal"/>
    <w:next w:val="Normal"/>
    <w:qFormat/>
    <w:pPr>
      <w:keepNext/>
      <w:numPr>
        <w:ilvl w:val="1"/>
        <w:numId w:val="2"/>
      </w:numPr>
      <w:tabs>
        <w:tab w:val="left" w:pos="1440"/>
      </w:tabs>
      <w:spacing w:before="40"/>
      <w:ind w:left="0" w:firstLine="360"/>
      <w:outlineLvl w:val="1"/>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4z0">
    <w:name w:val="WW8Num4z0"/>
  </w:style>
  <w:style w:type="character" w:customStyle="1" w:styleId="DefaultParagraphFont1">
    <w:name w:val="Default Paragraph Font1"/>
  </w:style>
  <w:style w:type="character" w:styleId="Hyperlink">
    <w:name w:val="Hyperlink"/>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Mangal"/>
    </w:rPr>
  </w:style>
  <w:style w:type="paragraph" w:customStyle="1" w:styleId="Caption1">
    <w:name w:val="Caption1"/>
    <w:basedOn w:val="Normal"/>
    <w:pPr>
      <w:suppressLineNumbers/>
      <w:spacing w:before="120" w:after="120"/>
    </w:pPr>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style>
  <w:style w:type="paragraph" w:styleId="Header">
    <w:name w:val="header"/>
    <w:basedOn w:val="Normal"/>
    <w:pPr>
      <w:tabs>
        <w:tab w:val="center" w:pos="4320"/>
        <w:tab w:val="right" w:pos="8640"/>
      </w:tabs>
    </w:pPr>
  </w:style>
  <w:style w:type="paragraph" w:customStyle="1" w:styleId="PageNumber1">
    <w:name w:val="Page Number1"/>
    <w:basedOn w:val="Normal"/>
    <w:pPr>
      <w:jc w:val="center"/>
    </w:pPr>
    <w:rPr>
      <w:rFonts w:ascii="Times" w:hAnsi="Times" w:cs="Times"/>
    </w:rPr>
  </w:style>
  <w:style w:type="paragraph" w:styleId="Title">
    <w:name w:val="Title"/>
    <w:basedOn w:val="Normal"/>
    <w:next w:val="Subtitle"/>
    <w:qFormat/>
    <w:pPr>
      <w:jc w:val="center"/>
    </w:pPr>
  </w:style>
  <w:style w:type="paragraph" w:styleId="Subtitle">
    <w:name w:val="Subtitle"/>
    <w:basedOn w:val="Heading"/>
    <w:next w:val="BodyText"/>
    <w:qFormat/>
    <w:pPr>
      <w:jc w:val="center"/>
    </w:pPr>
  </w:style>
  <w:style w:type="character" w:styleId="FollowedHyperlink">
    <w:name w:val="FollowedHyperlink"/>
    <w:basedOn w:val="DefaultParagraphFont"/>
    <w:uiPriority w:val="99"/>
    <w:semiHidden/>
    <w:unhideWhenUsed/>
    <w:rsid w:val="009F0666"/>
    <w:rPr>
      <w:color w:val="954F72" w:themeColor="followedHyperlink"/>
      <w:u w:val="single"/>
    </w:rPr>
  </w:style>
  <w:style w:type="paragraph" w:styleId="ListParagraph">
    <w:name w:val="List Paragraph"/>
    <w:basedOn w:val="Normal"/>
    <w:uiPriority w:val="34"/>
    <w:qFormat/>
    <w:rsid w:val="00E766AA"/>
    <w:pPr>
      <w:ind w:left="720"/>
      <w:contextualSpacing/>
    </w:pPr>
  </w:style>
  <w:style w:type="paragraph" w:styleId="Footer">
    <w:name w:val="footer"/>
    <w:basedOn w:val="Normal"/>
    <w:link w:val="FooterChar"/>
    <w:uiPriority w:val="99"/>
    <w:unhideWhenUsed/>
    <w:rsid w:val="00D60C4E"/>
    <w:pPr>
      <w:tabs>
        <w:tab w:val="center" w:pos="4680"/>
        <w:tab w:val="right" w:pos="9360"/>
      </w:tabs>
    </w:pPr>
  </w:style>
  <w:style w:type="character" w:customStyle="1" w:styleId="FooterChar">
    <w:name w:val="Footer Char"/>
    <w:basedOn w:val="DefaultParagraphFont"/>
    <w:link w:val="Footer"/>
    <w:uiPriority w:val="99"/>
    <w:rsid w:val="00D60C4E"/>
  </w:style>
  <w:style w:type="character" w:styleId="PageNumber">
    <w:name w:val="page number"/>
    <w:basedOn w:val="DefaultParagraphFont"/>
    <w:uiPriority w:val="99"/>
    <w:semiHidden/>
    <w:unhideWhenUsed/>
    <w:rsid w:val="00D60C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1.jpeg"/><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3</Pages>
  <Words>1056</Words>
  <Characters>6023</Characters>
  <Application>Microsoft Macintosh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Author Guidelines for 8</vt:lpstr>
    </vt:vector>
  </TitlesOfParts>
  <LinksUpToDate>false</LinksUpToDate>
  <CharactersWithSpaces>7065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Main</dc:creator>
  <cp:keywords/>
  <dc:description/>
  <cp:lastModifiedBy>Microsoft Office User</cp:lastModifiedBy>
  <cp:revision>38</cp:revision>
  <cp:lastPrinted>1996-08-08T02:50:00Z</cp:lastPrinted>
  <dcterms:created xsi:type="dcterms:W3CDTF">2018-03-19T22:01:00Z</dcterms:created>
  <dcterms:modified xsi:type="dcterms:W3CDTF">2018-03-27T21:42:00Z</dcterms:modified>
</cp:coreProperties>
</file>